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31" w:rsidRDefault="00A22A7A" w:rsidP="00A22A7A">
      <w:pPr>
        <w:pStyle w:val="ListParagraph"/>
        <w:numPr>
          <w:ilvl w:val="0"/>
          <w:numId w:val="1"/>
        </w:numPr>
        <w:rPr>
          <w:b/>
        </w:rPr>
      </w:pPr>
      <w:r w:rsidRPr="0010187E">
        <w:rPr>
          <w:b/>
        </w:rPr>
        <w:t>Title, director, and release year?</w:t>
      </w:r>
    </w:p>
    <w:p w:rsidR="007D7E9D" w:rsidRPr="007D7E9D" w:rsidRDefault="007D7E9D" w:rsidP="007D7E9D">
      <w:pPr>
        <w:ind w:left="360"/>
      </w:pPr>
      <w:r>
        <w:t xml:space="preserve">The film </w:t>
      </w:r>
      <w:proofErr w:type="gramStart"/>
      <w:r>
        <w:rPr>
          <w:i/>
        </w:rPr>
        <w:t>Burning</w:t>
      </w:r>
      <w:proofErr w:type="gramEnd"/>
      <w:r>
        <w:rPr>
          <w:i/>
        </w:rPr>
        <w:t xml:space="preserve"> in the Sun</w:t>
      </w:r>
      <w:r>
        <w:t xml:space="preserve">, directed by Cambria </w:t>
      </w:r>
      <w:proofErr w:type="spellStart"/>
      <w:r>
        <w:t>Matlow</w:t>
      </w:r>
      <w:proofErr w:type="spellEnd"/>
      <w:r>
        <w:t xml:space="preserve"> and Morgan Robinson, was released in 2010.</w:t>
      </w:r>
    </w:p>
    <w:p w:rsidR="00A22A7A" w:rsidRDefault="00A22A7A" w:rsidP="00A22A7A">
      <w:pPr>
        <w:pStyle w:val="ListParagraph"/>
        <w:numPr>
          <w:ilvl w:val="0"/>
          <w:numId w:val="1"/>
        </w:numPr>
        <w:rPr>
          <w:b/>
        </w:rPr>
      </w:pPr>
      <w:r w:rsidRPr="0010187E">
        <w:rPr>
          <w:b/>
        </w:rPr>
        <w:t>What is the central argument or narrative of the film?</w:t>
      </w:r>
    </w:p>
    <w:p w:rsidR="007D7E9D" w:rsidRPr="007D7E9D" w:rsidRDefault="007D7E9D" w:rsidP="007D7E9D">
      <w:pPr>
        <w:ind w:left="360"/>
      </w:pPr>
      <w:r>
        <w:t xml:space="preserve">This film shows the benefit of renewable energies such as </w:t>
      </w:r>
      <w:proofErr w:type="spellStart"/>
      <w:r>
        <w:t>photovoltaics</w:t>
      </w:r>
      <w:proofErr w:type="spellEnd"/>
      <w:r>
        <w:t xml:space="preserve"> on impoverished African villages. It is much more beneficial to bring the technology and the knowledge to them rather than to simply put the panels up and move on.</w:t>
      </w:r>
    </w:p>
    <w:p w:rsidR="00A22A7A" w:rsidRDefault="00A22A7A" w:rsidP="00A22A7A">
      <w:pPr>
        <w:pStyle w:val="ListParagraph"/>
        <w:numPr>
          <w:ilvl w:val="0"/>
          <w:numId w:val="1"/>
        </w:numPr>
        <w:rPr>
          <w:b/>
        </w:rPr>
      </w:pPr>
      <w:r w:rsidRPr="0010187E">
        <w:rPr>
          <w:b/>
        </w:rPr>
        <w:t>How is the argument or narrative made and sustained? How much scientific information is provided, for example? Does the film have emotional appeal?</w:t>
      </w:r>
    </w:p>
    <w:p w:rsidR="007D7E9D" w:rsidRPr="007D7E9D" w:rsidRDefault="007D7E9D" w:rsidP="007D7E9D">
      <w:pPr>
        <w:ind w:left="360"/>
      </w:pPr>
      <w:r>
        <w:t xml:space="preserve">The film is made by following the team of solar engineers through a specific project of installing solar panels to provide electricity and a water pump to a poor school in </w:t>
      </w:r>
      <w:proofErr w:type="spellStart"/>
      <w:r>
        <w:t>Banko</w:t>
      </w:r>
      <w:proofErr w:type="spellEnd"/>
      <w:r>
        <w:t xml:space="preserve">, Mali. Daniel </w:t>
      </w:r>
      <w:proofErr w:type="spellStart"/>
      <w:r>
        <w:t>Dembele</w:t>
      </w:r>
      <w:proofErr w:type="spellEnd"/>
      <w:r>
        <w:t xml:space="preserve"> works with a solar physicist and </w:t>
      </w:r>
      <w:r w:rsidR="00B239CE">
        <w:t>another woman experienced in the field of manufacturing solar panels to learn, build, install, and teach the technology of solar panels. There is not too much scientific information provided, but there does not need to be because the actions speak for themselves. The film has a proud feeling to it. I am proud of these people for devoting their time and efforts to the communities that need it most. They are helping in a completely sustainable way.</w:t>
      </w:r>
    </w:p>
    <w:p w:rsidR="00B239CE" w:rsidRDefault="00A22A7A" w:rsidP="00B239CE">
      <w:pPr>
        <w:pStyle w:val="ListParagraph"/>
        <w:numPr>
          <w:ilvl w:val="0"/>
          <w:numId w:val="1"/>
        </w:numPr>
        <w:rPr>
          <w:b/>
        </w:rPr>
      </w:pPr>
      <w:r w:rsidRPr="0010187E">
        <w:rPr>
          <w:b/>
        </w:rPr>
        <w:t>What sustainability problems does the film draw out? Political? Legal? Economic? Technological? Media and Informational? Organizational? Educational? Behavioral? Cultural? Ecological?</w:t>
      </w:r>
    </w:p>
    <w:p w:rsidR="00B239CE" w:rsidRPr="00B239CE" w:rsidRDefault="00B239CE" w:rsidP="00B239CE">
      <w:pPr>
        <w:ind w:left="360"/>
      </w:pPr>
      <w:r>
        <w:t xml:space="preserve">The film touches briefly on political issues by mentioning that you cannot sit around and wait for the government to act, you must do everything on a small scale and build it up </w:t>
      </w:r>
      <w:proofErr w:type="gramStart"/>
      <w:r>
        <w:t>yourself</w:t>
      </w:r>
      <w:proofErr w:type="gramEnd"/>
      <w:r>
        <w:t xml:space="preserve">. Government takes too long and has other influences associated with it. If you want it done, do it. It is very focused on economic issues and the division of wealth in the world. Mali is incredibly poor and cannot provide electricity for lights, while we leave our lights on all night without considering the waste in America. Bringing renewable energy solutions is the perfect way to provide a self-sustaining electricity source to increase their quality of life. There are many educational issues taken into account in this film. Both in educating in terms of solar panels and the education barriers </w:t>
      </w:r>
      <w:proofErr w:type="gramStart"/>
      <w:r>
        <w:t>that students</w:t>
      </w:r>
      <w:proofErr w:type="gramEnd"/>
      <w:r>
        <w:t xml:space="preserve"> in Mali face due to poor conditions like lack of light and being forced to work.</w:t>
      </w:r>
    </w:p>
    <w:p w:rsidR="00A22A7A" w:rsidRDefault="00A22A7A" w:rsidP="00A22A7A">
      <w:pPr>
        <w:pStyle w:val="ListParagraph"/>
        <w:numPr>
          <w:ilvl w:val="0"/>
          <w:numId w:val="1"/>
        </w:numPr>
        <w:rPr>
          <w:b/>
        </w:rPr>
      </w:pPr>
      <w:r w:rsidRPr="0010187E">
        <w:rPr>
          <w:b/>
        </w:rPr>
        <w:t>What parts of the film did you find most persuasive and compelling? Why?</w:t>
      </w:r>
    </w:p>
    <w:p w:rsidR="00B239CE" w:rsidRPr="00B239CE" w:rsidRDefault="00B239CE" w:rsidP="00B239CE">
      <w:pPr>
        <w:ind w:left="360"/>
      </w:pPr>
      <w:r>
        <w:t>I thought it was very persuasive that Daniel was so motivated and could provide solar powered electricity to thousands of people across the country of Mali. He had</w:t>
      </w:r>
      <w:r w:rsidR="00850BB3">
        <w:t xml:space="preserve"> a good system set up and should be able to continue to provide his services for a long time and make a nice living off of it.</w:t>
      </w:r>
    </w:p>
    <w:p w:rsidR="00A22A7A" w:rsidRDefault="00A22A7A" w:rsidP="00A22A7A">
      <w:pPr>
        <w:pStyle w:val="ListParagraph"/>
        <w:numPr>
          <w:ilvl w:val="0"/>
          <w:numId w:val="1"/>
        </w:numPr>
        <w:rPr>
          <w:b/>
        </w:rPr>
      </w:pPr>
      <w:r w:rsidRPr="0010187E">
        <w:rPr>
          <w:b/>
        </w:rPr>
        <w:t>What parts of the film were you not compelled or convinced by? Why?</w:t>
      </w:r>
    </w:p>
    <w:p w:rsidR="00850BB3" w:rsidRPr="00850BB3" w:rsidRDefault="00850BB3" w:rsidP="00850BB3">
      <w:pPr>
        <w:ind w:left="360"/>
      </w:pPr>
      <w:r>
        <w:lastRenderedPageBreak/>
        <w:t>I am not sure how confident I am that the people in the villages could make any repairs or keep the panels running smoothly for long periods of time. They were trying to understand a new technology through a translator. They mostly learned from watching Daniel and the others work with the panels, but I am not sure if they fully understood. This means that Daniel will have to return to those villages to make any repairs. This could be good for business, but Daniel is already so busy installing panels everywhere else that he may not have time to go back and repair the previous ones if anything should go wrong.</w:t>
      </w:r>
    </w:p>
    <w:p w:rsidR="00A22A7A" w:rsidRDefault="00A22A7A" w:rsidP="00A22A7A">
      <w:pPr>
        <w:pStyle w:val="ListParagraph"/>
        <w:numPr>
          <w:ilvl w:val="0"/>
          <w:numId w:val="1"/>
        </w:numPr>
        <w:rPr>
          <w:b/>
        </w:rPr>
      </w:pPr>
      <w:r w:rsidRPr="0010187E">
        <w:rPr>
          <w:b/>
        </w:rPr>
        <w:t>What audiences does the film best address? Why?</w:t>
      </w:r>
    </w:p>
    <w:p w:rsidR="00292EF2" w:rsidRPr="00292EF2" w:rsidRDefault="00292EF2" w:rsidP="00292EF2">
      <w:pPr>
        <w:ind w:left="360"/>
      </w:pPr>
      <w:r>
        <w:t>The film best addresses those with some previous knowledge in sustainability studies. In order to realize how important the actions portrayed in the movie are, you must have some background in the magnitude of the problems we are facing today. A person without knowledge in the subject would still benefit from watching the film, but they might not fully understand the cultural and economic differences between the global north and south, and how they contribute to the sustainability problems we see today.</w:t>
      </w:r>
    </w:p>
    <w:p w:rsidR="00A22A7A" w:rsidRDefault="00A22A7A" w:rsidP="00A22A7A">
      <w:pPr>
        <w:pStyle w:val="ListParagraph"/>
        <w:numPr>
          <w:ilvl w:val="0"/>
          <w:numId w:val="1"/>
        </w:numPr>
        <w:rPr>
          <w:b/>
        </w:rPr>
      </w:pPr>
      <w:r w:rsidRPr="0010187E">
        <w:rPr>
          <w:b/>
        </w:rPr>
        <w:t>What could have been added to this film to enhance its environmental educational value?</w:t>
      </w:r>
    </w:p>
    <w:p w:rsidR="00292EF2" w:rsidRPr="00292EF2" w:rsidRDefault="00292EF2" w:rsidP="00292EF2">
      <w:pPr>
        <w:ind w:left="360"/>
      </w:pPr>
      <w:r>
        <w:t>The film could have included more information on the problems that installing the solar panels is addressing. Seeing the solution in action was extremely inspiring and beneficial to the viewer. However, it might have been even more powerful if they provided an introduction on the problems caused by the current way of producing energy or the global warming issue from the emissions we create.</w:t>
      </w:r>
    </w:p>
    <w:p w:rsidR="00A22A7A" w:rsidRDefault="00A22A7A" w:rsidP="00A22A7A">
      <w:pPr>
        <w:pStyle w:val="ListParagraph"/>
        <w:numPr>
          <w:ilvl w:val="0"/>
          <w:numId w:val="1"/>
        </w:numPr>
        <w:rPr>
          <w:b/>
        </w:rPr>
      </w:pPr>
      <w:r w:rsidRPr="0010187E">
        <w:rPr>
          <w:b/>
        </w:rPr>
        <w:t>What kinds of action and points of intervention are suggested by the film? If the film itself does not suggest corrective action, describe actions that you can imagine being effective.</w:t>
      </w:r>
    </w:p>
    <w:p w:rsidR="00292EF2" w:rsidRPr="00292EF2" w:rsidRDefault="00292EF2" w:rsidP="00292EF2">
      <w:pPr>
        <w:ind w:left="360"/>
        <w:rPr>
          <w:b/>
        </w:rPr>
      </w:pPr>
      <w:r>
        <w:t xml:space="preserve">The film suggests doing smaller scale projects on your own if you care about sustainability and helping </w:t>
      </w:r>
      <w:proofErr w:type="gramStart"/>
      <w:r>
        <w:t>those in need</w:t>
      </w:r>
      <w:proofErr w:type="gramEnd"/>
      <w:r>
        <w:t>. You cannot wait for the government to make the right decisions and start regulating alternative energy methods. Small projects can directly affect people and increase their quality of life without going through all of the political battles required for government assisted support. Everyone should use solar panels to help power their homes because it is a self-sustained way of generating electricity</w:t>
      </w:r>
      <w:r w:rsidR="007417AF">
        <w:t xml:space="preserve"> that is not damaging the environment.</w:t>
      </w:r>
    </w:p>
    <w:p w:rsidR="003F099B" w:rsidRDefault="00A22A7A" w:rsidP="003F099B">
      <w:pPr>
        <w:pStyle w:val="ListParagraph"/>
        <w:numPr>
          <w:ilvl w:val="0"/>
          <w:numId w:val="1"/>
        </w:numPr>
        <w:rPr>
          <w:b/>
        </w:rPr>
      </w:pPr>
      <w:r w:rsidRPr="0010187E">
        <w:rPr>
          <w:b/>
        </w:rPr>
        <w:t>What additional information has this film compelled you to seek out? (Provide at least two supporting references.)</w:t>
      </w:r>
    </w:p>
    <w:p w:rsidR="007417AF" w:rsidRDefault="007417AF" w:rsidP="007417AF">
      <w:pPr>
        <w:ind w:left="360"/>
      </w:pPr>
      <w:r>
        <w:t>I was very interested in learning more about how these photovoltaic cells work so I did some research and found an article that provides a good introduction to how these cells actually generate electricity through this link:</w:t>
      </w:r>
    </w:p>
    <w:p w:rsidR="007417AF" w:rsidRDefault="007417AF" w:rsidP="007417AF">
      <w:pPr>
        <w:ind w:left="360"/>
      </w:pPr>
      <w:hyperlink r:id="rId5" w:history="1">
        <w:r w:rsidRPr="007417AF">
          <w:rPr>
            <w:rStyle w:val="Hyperlink"/>
          </w:rPr>
          <w:t>http://www.fsec.ucf.edu/en/consumer/solar_electricity/basics/how_pv_cells_work.htm</w:t>
        </w:r>
      </w:hyperlink>
    </w:p>
    <w:p w:rsidR="007417AF" w:rsidRDefault="007417AF" w:rsidP="007417AF">
      <w:pPr>
        <w:ind w:left="360"/>
      </w:pPr>
      <w:r>
        <w:lastRenderedPageBreak/>
        <w:t>This explained the basic processes that occur when sunlight hits the PV cell. The photons from the sunlight provide enough energy to the electrons in the material to get them flowing in a certain direction. This flow is channeled in the proper direction for whatever application is desired and then returned to the negative of the plate.</w:t>
      </w:r>
    </w:p>
    <w:p w:rsidR="007417AF" w:rsidRDefault="007417AF" w:rsidP="007417AF">
      <w:pPr>
        <w:ind w:left="360"/>
      </w:pPr>
      <w:r>
        <w:t>I was also interested in finding more about how Daniel’s company is doing now so I looked online and found the website for Practical Small Projects here:</w:t>
      </w:r>
    </w:p>
    <w:p w:rsidR="007417AF" w:rsidRDefault="007417AF" w:rsidP="007417AF">
      <w:pPr>
        <w:ind w:left="360"/>
      </w:pPr>
      <w:hyperlink r:id="rId6" w:history="1">
        <w:r w:rsidRPr="007417AF">
          <w:rPr>
            <w:rStyle w:val="Hyperlink"/>
          </w:rPr>
          <w:t>http://www.practicalsmallprojects.com/</w:t>
        </w:r>
      </w:hyperlink>
    </w:p>
    <w:p w:rsidR="007417AF" w:rsidRDefault="007417AF" w:rsidP="007417AF">
      <w:pPr>
        <w:ind w:left="360"/>
      </w:pPr>
      <w:r>
        <w:t xml:space="preserve">Daniel is still providing electricity and solar powered water pumps to various schools and villages that need it. He is still very motivated to teach </w:t>
      </w:r>
      <w:r w:rsidR="00D94816">
        <w:t>the people the technology so they can repair and run it themselves. He still has to visit villages for some of the more difficult repairs, but he is becoming more and more successful in his education efforts.</w:t>
      </w:r>
    </w:p>
    <w:p w:rsidR="007417AF" w:rsidRPr="007417AF" w:rsidRDefault="007417AF" w:rsidP="007417AF">
      <w:pPr>
        <w:ind w:left="360"/>
      </w:pPr>
    </w:p>
    <w:p w:rsidR="003F099B" w:rsidRPr="003F099B" w:rsidRDefault="003F099B" w:rsidP="003F099B">
      <w:pPr>
        <w:tabs>
          <w:tab w:val="left" w:pos="6300"/>
        </w:tabs>
        <w:ind w:left="360"/>
      </w:pPr>
      <w:r>
        <w:tab/>
        <w:t xml:space="preserve"> </w:t>
      </w:r>
    </w:p>
    <w:p w:rsidR="004D5C0C" w:rsidRPr="00B9695C" w:rsidRDefault="004D5C0C" w:rsidP="00B9695C">
      <w:pPr>
        <w:ind w:left="360"/>
      </w:pPr>
    </w:p>
    <w:sectPr w:rsidR="004D5C0C" w:rsidRPr="00B9695C" w:rsidSect="00B570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60E34"/>
    <w:multiLevelType w:val="hybridMultilevel"/>
    <w:tmpl w:val="21FC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2A7A"/>
    <w:rsid w:val="00053020"/>
    <w:rsid w:val="000F46D5"/>
    <w:rsid w:val="0010187E"/>
    <w:rsid w:val="00220338"/>
    <w:rsid w:val="00292EF2"/>
    <w:rsid w:val="002A2FF7"/>
    <w:rsid w:val="00334AAA"/>
    <w:rsid w:val="00352FCB"/>
    <w:rsid w:val="00362ACD"/>
    <w:rsid w:val="00382714"/>
    <w:rsid w:val="003B3E3C"/>
    <w:rsid w:val="003F099B"/>
    <w:rsid w:val="004B223B"/>
    <w:rsid w:val="004B2ED1"/>
    <w:rsid w:val="004D5C0C"/>
    <w:rsid w:val="005264C4"/>
    <w:rsid w:val="00537297"/>
    <w:rsid w:val="00590FBC"/>
    <w:rsid w:val="005940A7"/>
    <w:rsid w:val="005B53E8"/>
    <w:rsid w:val="006E581B"/>
    <w:rsid w:val="0072654F"/>
    <w:rsid w:val="007417AF"/>
    <w:rsid w:val="007D7E9D"/>
    <w:rsid w:val="007E578E"/>
    <w:rsid w:val="00810A25"/>
    <w:rsid w:val="008469FF"/>
    <w:rsid w:val="00850BB3"/>
    <w:rsid w:val="0086622A"/>
    <w:rsid w:val="008E1F27"/>
    <w:rsid w:val="00915995"/>
    <w:rsid w:val="009A6B81"/>
    <w:rsid w:val="00A22A7A"/>
    <w:rsid w:val="00AB3755"/>
    <w:rsid w:val="00AD67BE"/>
    <w:rsid w:val="00B239CE"/>
    <w:rsid w:val="00B57031"/>
    <w:rsid w:val="00B9695C"/>
    <w:rsid w:val="00BE2766"/>
    <w:rsid w:val="00C617AD"/>
    <w:rsid w:val="00D62AF6"/>
    <w:rsid w:val="00D94816"/>
    <w:rsid w:val="00DA3F6C"/>
    <w:rsid w:val="00DE6EC9"/>
    <w:rsid w:val="00E14232"/>
    <w:rsid w:val="00E41F20"/>
    <w:rsid w:val="00EC7C33"/>
    <w:rsid w:val="00FD06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0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A7A"/>
    <w:pPr>
      <w:ind w:left="720"/>
      <w:contextualSpacing/>
    </w:pPr>
  </w:style>
  <w:style w:type="character" w:styleId="Hyperlink">
    <w:name w:val="Hyperlink"/>
    <w:basedOn w:val="DefaultParagraphFont"/>
    <w:uiPriority w:val="99"/>
    <w:unhideWhenUsed/>
    <w:rsid w:val="00B969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acticalsmallprojects.com/" TargetMode="External"/><Relationship Id="rId5" Type="http://schemas.openxmlformats.org/officeDocument/2006/relationships/hyperlink" Target="http://www.fsec.ucf.edu/en/consumer/solar_electricity/basics/how_pv_cells_work.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3</Pages>
  <Words>989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2011-11-15T05:34:00Z</dcterms:created>
  <dcterms:modified xsi:type="dcterms:W3CDTF">2011-11-15T13:24:00Z</dcterms:modified>
</cp:coreProperties>
</file>